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F40" w:rsidRDefault="00C23F40" w:rsidP="00C23F40">
      <w:pPr>
        <w:pStyle w:val="c2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7D2BB7" w:rsidRDefault="007D2BB7" w:rsidP="00C23F40">
      <w:pPr>
        <w:pStyle w:val="c2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7D2BB7" w:rsidRDefault="007D2BB7" w:rsidP="00C23F40">
      <w:pPr>
        <w:pStyle w:val="c2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7D2BB7" w:rsidRDefault="007D2BB7" w:rsidP="00C23F40">
      <w:pPr>
        <w:pStyle w:val="c2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7D2BB7" w:rsidRDefault="007D2BB7" w:rsidP="00C23F40">
      <w:pPr>
        <w:pStyle w:val="c2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8662477" cy="5554980"/>
            <wp:effectExtent l="0" t="8572" r="0" b="0"/>
            <wp:docPr id="1" name="Рисунок 1" descr="C:\Users\Lenovo\Desktop\фото луг\пед сов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фото луг\пед совет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687788" cy="5571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BB7" w:rsidRDefault="007D2BB7" w:rsidP="00C23F40">
      <w:pPr>
        <w:pStyle w:val="c2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  <w:bookmarkStart w:id="0" w:name="_GoBack"/>
      <w:bookmarkEnd w:id="0"/>
    </w:p>
    <w:p w:rsidR="007D2BB7" w:rsidRDefault="007D2BB7" w:rsidP="00C23F40">
      <w:pPr>
        <w:pStyle w:val="c2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7D2BB7" w:rsidRDefault="007D2BB7" w:rsidP="00C23F40">
      <w:pPr>
        <w:pStyle w:val="c2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7D2BB7" w:rsidRDefault="007D2BB7" w:rsidP="00C23F40">
      <w:pPr>
        <w:pStyle w:val="c2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7D2BB7" w:rsidRDefault="007D2BB7" w:rsidP="00C23F40">
      <w:pPr>
        <w:pStyle w:val="c2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23F40" w:rsidRPr="00C23F40" w:rsidTr="00C23F40">
        <w:trPr>
          <w:trHeight w:val="2126"/>
        </w:trPr>
        <w:tc>
          <w:tcPr>
            <w:tcW w:w="4785" w:type="dxa"/>
          </w:tcPr>
          <w:p w:rsidR="00C23F40" w:rsidRPr="00C23F40" w:rsidRDefault="00C23F40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  <w:r w:rsidRPr="00C23F40">
              <w:rPr>
                <w:rStyle w:val="c1"/>
                <w:bCs/>
                <w:color w:val="000000"/>
              </w:rPr>
              <w:t xml:space="preserve">  ПРИНЯТО</w:t>
            </w:r>
          </w:p>
          <w:p w:rsidR="00C23F40" w:rsidRPr="00C23F40" w:rsidRDefault="00C23F40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  <w:r w:rsidRPr="00C23F40">
              <w:rPr>
                <w:rStyle w:val="c1"/>
                <w:bCs/>
                <w:color w:val="000000"/>
              </w:rPr>
              <w:t xml:space="preserve">  Педагогическим Советом</w:t>
            </w:r>
          </w:p>
          <w:p w:rsidR="00C23F40" w:rsidRPr="00C23F40" w:rsidRDefault="005E1EA2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  <w:r>
              <w:rPr>
                <w:rStyle w:val="c1"/>
                <w:bCs/>
                <w:color w:val="000000"/>
              </w:rPr>
              <w:t xml:space="preserve">  «  01 »09 </w:t>
            </w:r>
            <w:r w:rsidR="00885D7D">
              <w:rPr>
                <w:rStyle w:val="c1"/>
                <w:bCs/>
                <w:color w:val="000000"/>
              </w:rPr>
              <w:t>20</w:t>
            </w:r>
            <w:r>
              <w:rPr>
                <w:rStyle w:val="c1"/>
                <w:bCs/>
                <w:color w:val="000000"/>
              </w:rPr>
              <w:t>16</w:t>
            </w:r>
            <w:r w:rsidR="00C23F40" w:rsidRPr="00C23F40">
              <w:rPr>
                <w:rStyle w:val="c1"/>
                <w:bCs/>
                <w:color w:val="000000"/>
              </w:rPr>
              <w:t>г.</w:t>
            </w:r>
          </w:p>
          <w:p w:rsidR="00C23F40" w:rsidRPr="00C23F40" w:rsidRDefault="00C23F40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  <w:r w:rsidRPr="00C23F40">
              <w:rPr>
                <w:rStyle w:val="c1"/>
                <w:bCs/>
                <w:color w:val="000000"/>
              </w:rPr>
              <w:t xml:space="preserve">    Протокол №   1       </w:t>
            </w:r>
          </w:p>
          <w:p w:rsidR="00C23F40" w:rsidRPr="00C23F40" w:rsidRDefault="00C23F40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</w:p>
          <w:p w:rsidR="00C23F40" w:rsidRPr="00C23F40" w:rsidRDefault="00C23F40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</w:p>
          <w:p w:rsidR="00C23F40" w:rsidRPr="00C23F40" w:rsidRDefault="00C23F40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</w:p>
          <w:p w:rsidR="00C23F40" w:rsidRPr="00C23F40" w:rsidRDefault="00C23F40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</w:p>
        </w:tc>
        <w:tc>
          <w:tcPr>
            <w:tcW w:w="4786" w:type="dxa"/>
          </w:tcPr>
          <w:p w:rsidR="00C23F40" w:rsidRPr="00C23F40" w:rsidRDefault="00C23F40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  <w:r w:rsidRPr="00C23F40">
              <w:rPr>
                <w:rStyle w:val="c1"/>
                <w:bCs/>
                <w:color w:val="000000"/>
              </w:rPr>
              <w:t>УТВЕРЖДЕНО</w:t>
            </w:r>
          </w:p>
          <w:p w:rsidR="00C23F40" w:rsidRPr="00C23F40" w:rsidRDefault="00C23F40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  <w:r w:rsidRPr="00C23F40">
              <w:rPr>
                <w:rStyle w:val="c1"/>
                <w:bCs/>
                <w:color w:val="000000"/>
              </w:rPr>
              <w:t xml:space="preserve"> приказом заведующего</w:t>
            </w:r>
          </w:p>
          <w:p w:rsidR="00C23F40" w:rsidRPr="00C23F40" w:rsidRDefault="00C23F40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  <w:proofErr w:type="spellStart"/>
            <w:r w:rsidRPr="00C23F40">
              <w:rPr>
                <w:rStyle w:val="c1"/>
                <w:bCs/>
                <w:color w:val="000000"/>
              </w:rPr>
              <w:t>МКДОУдетскийсад</w:t>
            </w:r>
            <w:proofErr w:type="spellEnd"/>
            <w:r w:rsidRPr="00C23F40">
              <w:rPr>
                <w:rStyle w:val="c1"/>
                <w:bCs/>
                <w:color w:val="000000"/>
              </w:rPr>
              <w:t xml:space="preserve">  «Золотой луг»                                   </w:t>
            </w:r>
          </w:p>
          <w:p w:rsidR="00C23F40" w:rsidRPr="00C23F40" w:rsidRDefault="00C23F40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  <w:r w:rsidRPr="00C23F40">
              <w:rPr>
                <w:rStyle w:val="c1"/>
                <w:bCs/>
                <w:color w:val="000000"/>
              </w:rPr>
              <w:t xml:space="preserve"> </w:t>
            </w:r>
            <w:r w:rsidR="005E1EA2">
              <w:rPr>
                <w:rStyle w:val="c1"/>
                <w:bCs/>
                <w:color w:val="000000"/>
              </w:rPr>
              <w:t>от « 01 »_09_</w:t>
            </w:r>
            <w:r w:rsidR="00885D7D">
              <w:rPr>
                <w:rStyle w:val="c1"/>
                <w:bCs/>
                <w:color w:val="000000"/>
              </w:rPr>
              <w:t>20</w:t>
            </w:r>
            <w:r w:rsidR="005E1EA2">
              <w:rPr>
                <w:rStyle w:val="c1"/>
                <w:bCs/>
                <w:color w:val="000000"/>
              </w:rPr>
              <w:t>16</w:t>
            </w:r>
            <w:r w:rsidR="00885D7D">
              <w:rPr>
                <w:rStyle w:val="c1"/>
                <w:bCs/>
                <w:color w:val="000000"/>
              </w:rPr>
              <w:t xml:space="preserve">г. №  </w:t>
            </w:r>
            <w:r w:rsidRPr="00C23F40">
              <w:rPr>
                <w:rStyle w:val="c1"/>
                <w:bCs/>
                <w:color w:val="000000"/>
              </w:rPr>
              <w:t xml:space="preserve">  </w:t>
            </w:r>
          </w:p>
          <w:p w:rsidR="00C23F40" w:rsidRPr="00C23F40" w:rsidRDefault="00C23F40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  <w:r w:rsidRPr="00C23F40">
              <w:rPr>
                <w:rStyle w:val="c1"/>
                <w:bCs/>
                <w:color w:val="000000"/>
              </w:rPr>
              <w:t xml:space="preserve"> Заведующий МКДОУ</w:t>
            </w:r>
          </w:p>
          <w:p w:rsidR="00C23F40" w:rsidRDefault="00C23F40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  <w:r w:rsidRPr="00C23F40">
              <w:rPr>
                <w:rStyle w:val="c1"/>
                <w:bCs/>
                <w:color w:val="000000"/>
              </w:rPr>
              <w:t xml:space="preserve"> _____________</w:t>
            </w:r>
            <w:r w:rsidR="00885D7D">
              <w:rPr>
                <w:rStyle w:val="c1"/>
                <w:bCs/>
                <w:color w:val="000000"/>
              </w:rPr>
              <w:t>Абдулагаджиева П.О.</w:t>
            </w:r>
          </w:p>
          <w:p w:rsidR="005E1EA2" w:rsidRDefault="005E1EA2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</w:p>
          <w:p w:rsidR="005E1EA2" w:rsidRDefault="005E1EA2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</w:p>
          <w:p w:rsidR="005E1EA2" w:rsidRDefault="005E1EA2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</w:p>
          <w:p w:rsidR="005E1EA2" w:rsidRDefault="005E1EA2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</w:p>
          <w:p w:rsidR="005E1EA2" w:rsidRDefault="005E1EA2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</w:p>
          <w:p w:rsidR="005E1EA2" w:rsidRDefault="005E1EA2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</w:p>
          <w:p w:rsidR="005E1EA2" w:rsidRDefault="005E1EA2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</w:p>
          <w:p w:rsidR="005E1EA2" w:rsidRPr="00C23F40" w:rsidRDefault="005E1EA2" w:rsidP="00C23F40">
            <w:pPr>
              <w:pStyle w:val="c22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</w:p>
        </w:tc>
      </w:tr>
    </w:tbl>
    <w:p w:rsidR="0098004F" w:rsidRDefault="00C23F40" w:rsidP="00C23F40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b/>
          <w:bCs/>
          <w:color w:val="000000"/>
        </w:rPr>
        <w:t xml:space="preserve">                                                                                 </w:t>
      </w:r>
      <w:r w:rsidR="0098004F">
        <w:rPr>
          <w:rStyle w:val="c1"/>
          <w:b/>
          <w:bCs/>
          <w:color w:val="000000"/>
        </w:rPr>
        <w:t> </w:t>
      </w:r>
      <w:r>
        <w:rPr>
          <w:rStyle w:val="c1"/>
          <w:color w:val="000000"/>
        </w:rPr>
        <w:t xml:space="preserve"> </w:t>
      </w:r>
    </w:p>
    <w:p w:rsidR="0098004F" w:rsidRDefault="0098004F" w:rsidP="0098004F">
      <w:pPr>
        <w:pStyle w:val="c28"/>
        <w:shd w:val="clear" w:color="auto" w:fill="FFFFFF"/>
        <w:spacing w:before="0" w:beforeAutospacing="0" w:after="0" w:afterAutospacing="0"/>
        <w:ind w:left="714" w:hanging="358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                                                                                         </w:t>
      </w:r>
    </w:p>
    <w:p w:rsidR="0098004F" w:rsidRPr="005E1EA2" w:rsidRDefault="0098004F" w:rsidP="0098004F">
      <w:pPr>
        <w:pStyle w:val="c13"/>
        <w:shd w:val="clear" w:color="auto" w:fill="FFFFFF"/>
        <w:spacing w:before="0" w:beforeAutospacing="0" w:after="0" w:afterAutospacing="0"/>
        <w:ind w:firstLine="358"/>
        <w:jc w:val="center"/>
        <w:rPr>
          <w:rFonts w:ascii="Calibri" w:hAnsi="Calibri" w:cs="Calibri"/>
          <w:color w:val="000000"/>
          <w:sz w:val="40"/>
          <w:szCs w:val="40"/>
        </w:rPr>
      </w:pPr>
      <w:r w:rsidRPr="005E1EA2">
        <w:rPr>
          <w:rStyle w:val="c1"/>
          <w:b/>
          <w:bCs/>
          <w:color w:val="000000"/>
          <w:sz w:val="40"/>
          <w:szCs w:val="40"/>
        </w:rPr>
        <w:t>ПОЛОЖЕНИЕ О ПЕДАГОГИЧЕСКОМ СОВЕТЕ</w:t>
      </w:r>
    </w:p>
    <w:p w:rsidR="0098004F" w:rsidRPr="005E1EA2" w:rsidRDefault="0098004F" w:rsidP="0098004F">
      <w:pPr>
        <w:pStyle w:val="c13"/>
        <w:shd w:val="clear" w:color="auto" w:fill="FFFFFF"/>
        <w:spacing w:before="0" w:beforeAutospacing="0" w:after="0" w:afterAutospacing="0"/>
        <w:ind w:firstLine="358"/>
        <w:jc w:val="center"/>
        <w:rPr>
          <w:rFonts w:ascii="Calibri" w:hAnsi="Calibri" w:cs="Calibri"/>
          <w:color w:val="000000"/>
          <w:sz w:val="40"/>
          <w:szCs w:val="40"/>
        </w:rPr>
      </w:pPr>
      <w:r w:rsidRPr="005E1EA2">
        <w:rPr>
          <w:rStyle w:val="c1"/>
          <w:b/>
          <w:bCs/>
          <w:color w:val="000000"/>
          <w:sz w:val="40"/>
          <w:szCs w:val="40"/>
        </w:rPr>
        <w:t>Муниципального казённого  дошкольного</w:t>
      </w:r>
    </w:p>
    <w:p w:rsidR="0098004F" w:rsidRPr="005E1EA2" w:rsidRDefault="0098004F" w:rsidP="0098004F">
      <w:pPr>
        <w:pStyle w:val="c13"/>
        <w:shd w:val="clear" w:color="auto" w:fill="FFFFFF"/>
        <w:spacing w:before="0" w:beforeAutospacing="0" w:after="0" w:afterAutospacing="0"/>
        <w:ind w:firstLine="358"/>
        <w:jc w:val="center"/>
        <w:rPr>
          <w:rFonts w:ascii="Calibri" w:hAnsi="Calibri" w:cs="Calibri"/>
          <w:color w:val="000000"/>
          <w:sz w:val="40"/>
          <w:szCs w:val="40"/>
        </w:rPr>
      </w:pPr>
      <w:r w:rsidRPr="005E1EA2">
        <w:rPr>
          <w:rStyle w:val="c21"/>
          <w:b/>
          <w:bCs/>
          <w:color w:val="000000"/>
          <w:sz w:val="40"/>
          <w:szCs w:val="40"/>
        </w:rPr>
        <w:t xml:space="preserve">образовательного учреждения </w:t>
      </w:r>
      <w:r w:rsidR="0057025D" w:rsidRPr="005E1EA2">
        <w:rPr>
          <w:rStyle w:val="c21"/>
          <w:b/>
          <w:bCs/>
          <w:color w:val="000000"/>
          <w:sz w:val="40"/>
          <w:szCs w:val="40"/>
        </w:rPr>
        <w:t xml:space="preserve">Левашинский </w:t>
      </w:r>
      <w:r w:rsidRPr="005E1EA2">
        <w:rPr>
          <w:rStyle w:val="c21"/>
          <w:b/>
          <w:bCs/>
          <w:color w:val="000000"/>
          <w:sz w:val="40"/>
          <w:szCs w:val="40"/>
        </w:rPr>
        <w:t xml:space="preserve"> </w:t>
      </w:r>
    </w:p>
    <w:p w:rsidR="0098004F" w:rsidRPr="005E1EA2" w:rsidRDefault="0098004F" w:rsidP="0098004F">
      <w:pPr>
        <w:pStyle w:val="c22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  <w:sz w:val="40"/>
          <w:szCs w:val="40"/>
        </w:rPr>
      </w:pPr>
      <w:r w:rsidRPr="005E1EA2">
        <w:rPr>
          <w:rStyle w:val="c21"/>
          <w:b/>
          <w:bCs/>
          <w:color w:val="000000"/>
          <w:sz w:val="40"/>
          <w:szCs w:val="40"/>
        </w:rPr>
        <w:t>детский сад</w:t>
      </w:r>
      <w:r w:rsidR="00885D7D" w:rsidRPr="005E1EA2">
        <w:rPr>
          <w:rStyle w:val="c21"/>
          <w:b/>
          <w:bCs/>
          <w:color w:val="000000"/>
          <w:sz w:val="40"/>
          <w:szCs w:val="40"/>
        </w:rPr>
        <w:t xml:space="preserve">  «Золотой луг</w:t>
      </w:r>
      <w:r w:rsidRPr="005E1EA2">
        <w:rPr>
          <w:rStyle w:val="c21"/>
          <w:b/>
          <w:bCs/>
          <w:color w:val="000000"/>
          <w:sz w:val="40"/>
          <w:szCs w:val="40"/>
        </w:rPr>
        <w:t xml:space="preserve">» </w:t>
      </w:r>
    </w:p>
    <w:p w:rsidR="0098004F" w:rsidRPr="005E1EA2" w:rsidRDefault="0098004F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  <w:sz w:val="40"/>
          <w:szCs w:val="40"/>
        </w:rPr>
      </w:pPr>
    </w:p>
    <w:p w:rsidR="005E1EA2" w:rsidRP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  <w:sz w:val="40"/>
          <w:szCs w:val="4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5E1EA2" w:rsidRDefault="005E1EA2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98004F" w:rsidRDefault="0098004F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2016 г.</w:t>
      </w:r>
    </w:p>
    <w:p w:rsidR="0098004F" w:rsidRDefault="0098004F" w:rsidP="0098004F">
      <w:pPr>
        <w:pStyle w:val="c2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 </w:t>
      </w:r>
    </w:p>
    <w:p w:rsidR="0098004F" w:rsidRDefault="0098004F" w:rsidP="0098004F">
      <w:pPr>
        <w:pStyle w:val="c20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>
        <w:rPr>
          <w:rStyle w:val="c9"/>
          <w:b/>
          <w:bCs/>
          <w:color w:val="000000"/>
        </w:rPr>
        <w:t>1. Общие положения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1.1. </w:t>
      </w:r>
      <w:proofErr w:type="gramStart"/>
      <w:r>
        <w:rPr>
          <w:rStyle w:val="c3"/>
          <w:color w:val="000000"/>
        </w:rPr>
        <w:t>Настоящее Положение о Педагогическом совете (далее по тексту – Положение) разработано для муниципального казённого  дошкольного образовательн</w:t>
      </w:r>
      <w:r w:rsidR="0057025D">
        <w:rPr>
          <w:rStyle w:val="c3"/>
          <w:color w:val="000000"/>
        </w:rPr>
        <w:t xml:space="preserve">ого учреждения   Левашинский </w:t>
      </w:r>
      <w:r>
        <w:rPr>
          <w:rStyle w:val="c3"/>
          <w:color w:val="000000"/>
        </w:rPr>
        <w:t xml:space="preserve"> детский </w:t>
      </w:r>
      <w:r w:rsidR="005F291F">
        <w:rPr>
          <w:rStyle w:val="c3"/>
          <w:color w:val="000000"/>
        </w:rPr>
        <w:t>сад  «Золотой луг</w:t>
      </w:r>
      <w:r w:rsidR="0057025D">
        <w:rPr>
          <w:rStyle w:val="c3"/>
          <w:color w:val="000000"/>
        </w:rPr>
        <w:t>» с. Леваши</w:t>
      </w:r>
      <w:r>
        <w:rPr>
          <w:rStyle w:val="c3"/>
          <w:color w:val="000000"/>
        </w:rPr>
        <w:t>, Левашинского района (далее по тексту  - Учреждение) в соответствии с Законом № 273 – ФЗ «Об образовании в Российской Федерации», Федеральным государственным образовательным стандартом дошкольного образования (далее по тексту – ФГОС ДО) и Уставом Учреждения.</w:t>
      </w:r>
      <w:proofErr w:type="gramEnd"/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1.2. Педагогический совет - постоянно действующий коллегиальный орган управления педагогической деятельностью Учреждения, действующий в целях развития и совершенствования образовательной деятельности, исполнения требований ФГОС ДО, а также повышения профессионального мастерства педагогических работников.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1.3. 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1.4. Решение, принятое Педагогическим советом и не противоречащее действующему законодательству, правовым актам Муниципального образования</w:t>
      </w:r>
      <w:r w:rsidR="0057025D">
        <w:rPr>
          <w:rStyle w:val="c3"/>
          <w:color w:val="000000"/>
        </w:rPr>
        <w:t xml:space="preserve"> Левашинского района</w:t>
      </w:r>
      <w:r>
        <w:rPr>
          <w:rStyle w:val="c3"/>
          <w:color w:val="000000"/>
        </w:rPr>
        <w:t>, Уставу Учреждения и его локальным нормативным актам, является обязательным для исполнения всеми педагогическими работниками  Учреждения.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1.5.Изменения и дополнения в настоящее Положение вносятся на рассмотрение Педагогического совета и принимаются на его  заседании.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1.6. Срок данного Положения  не ограничен. Положение действует до принятия нового.</w:t>
      </w:r>
    </w:p>
    <w:p w:rsidR="0098004F" w:rsidRDefault="0098004F" w:rsidP="0098004F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>
        <w:rPr>
          <w:rStyle w:val="c1"/>
          <w:b/>
          <w:bCs/>
          <w:color w:val="000000"/>
        </w:rPr>
        <w:t>2. Задачи  Педагогического совета Учреждения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 2.1. Реализация образовательной деятельности в соответствии с законодательством в области образования, с Федеральным государственным образовательным стандартом дошкольного образования, иными нормативными актами Российской Федерации, уставом Учреждения.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2.2. Определение стратегии, форм и методов работы в образовательном процессе в соответствии с ФГОС ДО.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2.3. Внедрение в практику работы Учреждения современных методик и технологий обучения и воспитания детей дошкольного возраста,  инновационного педагогического опыта.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2.4. Повышение профессионального мастерства и развитие творческой активности педагогических работников Учреждения.</w:t>
      </w:r>
    </w:p>
    <w:p w:rsidR="0098004F" w:rsidRDefault="0098004F" w:rsidP="0098004F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>
        <w:rPr>
          <w:rStyle w:val="c9"/>
          <w:b/>
          <w:bCs/>
          <w:color w:val="000000"/>
        </w:rPr>
        <w:t>3. Компетенция Педагогического совета Учреждения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К компетенции Педагогического совета Учреждения относится: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3.1. Принятие локальных нормативных актов, содержащие нормы, регулирующие образовательные отношения.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3.2. Обсуждение и принятия локальных нормативных актов Учреждения, касающихся образовательной деятельности, решении вопросов о внесении в них изменений и дополнений.  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3.3. Обсуждение и принятие годового плана работы, календарного учебного графика, Образовательной программы Учреждения, Программы  развития Учреждения, авторских и рабочих программ педагогов Учреждения. Решение вопросов о внесении в них изменений и дополнений.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3.4. Рассмотрение вопросов организации дополнительных образовательных услуг, в том числе платных.</w:t>
      </w:r>
    </w:p>
    <w:p w:rsidR="0098004F" w:rsidRDefault="0098004F" w:rsidP="0098004F">
      <w:pPr>
        <w:pStyle w:val="c2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       3.5. Обсуждение и принятие плана работы по аттестации на учебный год.  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3.6. Рассмотрение вопросов по организации повышения квалификации и профессиональной переподготовки педагогических  работников, развитии их творческой инициативы.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lastRenderedPageBreak/>
        <w:t>3.7. Подведение итогов  деятельности за учебный год.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3.8. Заслушивание отчетов педагогических и медицинского работника о состоянии здоровья воспитанников, ходе реализации образовательных программ и степени готовности воспитанников  к обучению в школе.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3.9. Заслушивание отчетов по результатам проверок по вопросам образования и оздоровления воспитанников (состояние образовательного процесса, соблюдение санитарно-гигиенического режима, охрана труда и т.д.).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 xml:space="preserve">3.10. Заслушивание публичных докладов (по результатам </w:t>
      </w:r>
      <w:proofErr w:type="spellStart"/>
      <w:r>
        <w:rPr>
          <w:rStyle w:val="c1"/>
          <w:color w:val="000000"/>
        </w:rPr>
        <w:t>самообследования</w:t>
      </w:r>
      <w:proofErr w:type="spellEnd"/>
      <w:r>
        <w:rPr>
          <w:rStyle w:val="c1"/>
          <w:color w:val="000000"/>
        </w:rPr>
        <w:t>)   заведующего Учреждением.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3.11. Утверждение характеристик и принятие решения о награждении, поощрении педагогических работников Учреждения отраслевыми наградами различного уровня.</w:t>
      </w:r>
    </w:p>
    <w:p w:rsidR="0098004F" w:rsidRDefault="0098004F" w:rsidP="0098004F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>
        <w:rPr>
          <w:rStyle w:val="c9"/>
          <w:b/>
          <w:bCs/>
          <w:color w:val="000000"/>
        </w:rPr>
        <w:t>4. Права Педагогического совета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4.1. Педагогический совет имеет право: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участвовать в управлении Учреждения;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4.2. Каждый член Педагогического совета имеет право: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потребовать обсуждения Педагогическим советом любого вопроса, касающегося педагогической деятельности Учреждения, если его предложение поддержит не менее одной трети членов Педагогического совета;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при несогласии с решением Педагогического совета высказать свое мотивированное мнение, которое должно быть занесено в протокол.</w:t>
      </w:r>
    </w:p>
    <w:p w:rsidR="0098004F" w:rsidRDefault="0098004F" w:rsidP="0098004F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>
        <w:rPr>
          <w:rStyle w:val="c9"/>
          <w:b/>
          <w:bCs/>
          <w:color w:val="000000"/>
        </w:rPr>
        <w:t>5. Порядок работы Педагогического совета</w:t>
      </w:r>
    </w:p>
    <w:p w:rsidR="0098004F" w:rsidRDefault="0098004F" w:rsidP="0098004F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           5.1. В Педагогический совет входят все педагогические работники Учреждения.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5.2. На заседании Педагогического совета могут быть приглашены: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 представители Учредителя (специалисты Комитета образования);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медицинский персонал;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представители Родительского комитета групп;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представители общественных организаций;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 другие работники Учреждения.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Родители (законные представители) воспитанников имеют право присутствовать на заседаниях Педагогического совета Учреждения с его согласия. Приглашенные на заседание Педагогического совета пользуются правом совещательного голоса.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5.3. Председателем Педагогического совета является заведующий Учреждением.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5.4. К компетенции Председателя Педагогического  совета относится: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определение повестки дня Педагогического совета;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организация и контроль выполнения решений Педагогического совета.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5.5. Педагогический совет избирает из своего состава секретаря сроком на один учебный год.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5.6. Секретарь информирует членов Педагогического совета о предстоящем заседании не менее чем за 7 дней до его проведения, организует подготовку и проведение Педагогического совета.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5.7. Педагогический совет созывается  не реже одного раза в квартал в соответствии с планом работы Учреждения на учебный год.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5.8. Решение Педагогического совета Учреждения является правомочным, если на его заседании присутствовало не менее двух третей педагогических работников Учреждения и если за него проголосовало более половины присутствующих педагогов. Процедура голосования определяется Педагогическим советом Учреждения.</w:t>
      </w:r>
    </w:p>
    <w:p w:rsidR="0098004F" w:rsidRDefault="0098004F" w:rsidP="0098004F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5.9. Решения Педагогического совета реализуются распоряжениями заведующего Учреждением.</w:t>
      </w:r>
    </w:p>
    <w:p w:rsidR="0098004F" w:rsidRDefault="0098004F" w:rsidP="0098004F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>
        <w:rPr>
          <w:rStyle w:val="c9"/>
          <w:b/>
          <w:bCs/>
          <w:color w:val="000000"/>
        </w:rPr>
        <w:t>6. Ответственность Педагогического совета</w:t>
      </w:r>
    </w:p>
    <w:p w:rsidR="0098004F" w:rsidRDefault="0098004F" w:rsidP="0098004F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6.1. Педагогический совет несет ответственность:</w:t>
      </w:r>
    </w:p>
    <w:p w:rsidR="0098004F" w:rsidRDefault="0098004F" w:rsidP="0098004F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        - за выполнение, выполнение не в полном объеме или невыполнение закрепленных за ним задач, функций, решений, принятых на заседании Педагогического совета;</w:t>
      </w:r>
    </w:p>
    <w:p w:rsidR="0098004F" w:rsidRDefault="0098004F" w:rsidP="0098004F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lastRenderedPageBreak/>
        <w:t>        - за соответствие принимаемых решений законодательству РФ, нормативно – правовым актам.</w:t>
      </w:r>
    </w:p>
    <w:p w:rsidR="0098004F" w:rsidRDefault="0098004F" w:rsidP="0098004F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>
        <w:rPr>
          <w:rStyle w:val="c9"/>
          <w:b/>
          <w:bCs/>
          <w:color w:val="000000"/>
        </w:rPr>
        <w:t>7. Делопроизводство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7.1. Заседания Педагогического совета оформляются протокольно.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7.2. В протоколе фиксируется: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дата проведения заседания;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количественное присутствие педагогических  работников;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приглашенные (ФИО, должность);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повестка дня;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ход обсуждения вопросов, направленных на повышение качества образовательной деятельности и реализации государственной политики в области образования;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предложения, рекомендации и замечания педагогических  работников и приглашенных лиц;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решения Педагогического совета;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определяются сроки и ответственные за выполнение принятых решений.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7.3. Доклады, тексты выступлений, о которых в протоколе Педагогического совета делается запись «Доклад (выступление) прилагается», группируются в отдельной папке с тем же сроком хранения, что и протоколы Педагогического совета.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7.4. Протоколы подписываются председателем и секретарем Педагогического совета.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7.5. Нумерация протоколов ведется от начала учебного года. Книга протоколов нумеруется постранично, прошнуровывается, скрепляется подписью заведующего и печатью Учреждения.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7.6. Прошитые протоколы Педагогического совета   хранятся в делах Учреждения 3 года.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7.7.  Протоколы  Педагогического совета включаются в номенклатуру дел Учреждения.</w:t>
      </w:r>
    </w:p>
    <w:p w:rsidR="00D4161C" w:rsidRDefault="00D4161C"/>
    <w:sectPr w:rsidR="00D4161C" w:rsidSect="00C23F4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BF3"/>
    <w:rsid w:val="003B7BF3"/>
    <w:rsid w:val="0057025D"/>
    <w:rsid w:val="005E1EA2"/>
    <w:rsid w:val="005F291F"/>
    <w:rsid w:val="007D2BB7"/>
    <w:rsid w:val="00885D7D"/>
    <w:rsid w:val="0098004F"/>
    <w:rsid w:val="00C23F40"/>
    <w:rsid w:val="00D4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8004F"/>
  </w:style>
  <w:style w:type="paragraph" w:customStyle="1" w:styleId="c12">
    <w:name w:val="c12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8004F"/>
  </w:style>
  <w:style w:type="paragraph" w:customStyle="1" w:styleId="c25">
    <w:name w:val="c25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004F"/>
  </w:style>
  <w:style w:type="paragraph" w:customStyle="1" w:styleId="c8">
    <w:name w:val="c8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8004F"/>
  </w:style>
  <w:style w:type="paragraph" w:customStyle="1" w:styleId="c7">
    <w:name w:val="c7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8004F"/>
  </w:style>
  <w:style w:type="paragraph" w:customStyle="1" w:styleId="c15">
    <w:name w:val="c15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C23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8004F"/>
  </w:style>
  <w:style w:type="paragraph" w:customStyle="1" w:styleId="c12">
    <w:name w:val="c12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8004F"/>
  </w:style>
  <w:style w:type="paragraph" w:customStyle="1" w:styleId="c25">
    <w:name w:val="c25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004F"/>
  </w:style>
  <w:style w:type="paragraph" w:customStyle="1" w:styleId="c8">
    <w:name w:val="c8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8004F"/>
  </w:style>
  <w:style w:type="paragraph" w:customStyle="1" w:styleId="c7">
    <w:name w:val="c7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8004F"/>
  </w:style>
  <w:style w:type="paragraph" w:customStyle="1" w:styleId="c15">
    <w:name w:val="c15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C23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7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083A4-2152-442D-A007-F2D00FC5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Lenovo</cp:lastModifiedBy>
  <cp:revision>8</cp:revision>
  <dcterms:created xsi:type="dcterms:W3CDTF">2019-01-24T09:45:00Z</dcterms:created>
  <dcterms:modified xsi:type="dcterms:W3CDTF">2020-10-10T17:41:00Z</dcterms:modified>
</cp:coreProperties>
</file>